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A2A31">
        <w:tc>
          <w:tcPr>
            <w:tcW w:w="6379" w:type="dxa"/>
            <w:hideMark/>
          </w:tcPr>
          <w:p w:rsidR="000A2A31" w:rsidRDefault="009A2BE3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2A31" w:rsidRDefault="009A2B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Vukovarska</w:t>
            </w:r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602-01/23-09/3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</w:t>
            </w:r>
            <w:r>
              <w:rPr>
                <w:sz w:val="24"/>
                <w:szCs w:val="24"/>
              </w:rPr>
              <w:t xml:space="preserve"> 6. 11. 2023.g.</w:t>
            </w:r>
          </w:p>
          <w:p w:rsidR="000A2A31" w:rsidRDefault="000A2A3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A2A31" w:rsidRDefault="009A2BE3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:rsidR="000A2A31" w:rsidRDefault="000A2A31">
      <w:pPr>
        <w:spacing w:after="0"/>
        <w:rPr>
          <w:sz w:val="24"/>
          <w:szCs w:val="24"/>
        </w:rPr>
      </w:pP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9A2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POZIV NA PREDSTAVLJANJE PONUDA</w:t>
      </w:r>
    </w:p>
    <w:p w:rsidR="000A2A31" w:rsidRDefault="009A2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organizaciju višednevne izvan uč</w:t>
      </w:r>
      <w:r>
        <w:rPr>
          <w:b/>
          <w:sz w:val="24"/>
          <w:szCs w:val="24"/>
        </w:rPr>
        <w:t>ioničke nastave u Italiju</w:t>
      </w:r>
    </w:p>
    <w:p w:rsidR="000A2A31" w:rsidRDefault="000A2A31">
      <w:pPr>
        <w:spacing w:after="0"/>
        <w:jc w:val="center"/>
        <w:rPr>
          <w:b/>
          <w:sz w:val="24"/>
          <w:szCs w:val="24"/>
        </w:rPr>
      </w:pPr>
    </w:p>
    <w:p w:rsidR="000A2A31" w:rsidRDefault="009A2BE3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stavku 7. članka 14. i stavku 4. članka 15. Pravilnika o izvođenju izleta, ekskurzija i drugih odgojno-obrazovnih aktivnosti izvan škole (NN, br. 67/14, 81/15 i 53/21) Povjerenstvo za organizaciju višednevne izvan učioni</w:t>
      </w:r>
      <w:r>
        <w:rPr>
          <w:sz w:val="24"/>
          <w:szCs w:val="24"/>
        </w:rPr>
        <w:t>čke nastave u Italiju, na sjednici održanoj 2. 11. 2023.g.  na kojoj je izvršeno javno otvaranje ponuda, odabralo je sljedeće ponude koje će biti predstavljene roditeljima:</w:t>
      </w: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9A2BE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Perla svjetska putovanja</w:t>
      </w:r>
    </w:p>
    <w:p w:rsidR="000A2A31" w:rsidRDefault="009A2BE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Eridan</w:t>
      </w:r>
    </w:p>
    <w:p w:rsidR="000A2A31" w:rsidRDefault="009A2BE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F- tours</w:t>
      </w:r>
    </w:p>
    <w:p w:rsidR="000A2A31" w:rsidRDefault="009A2BE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Vuckovic Travel Collections.</w:t>
      </w: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9A2BE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Predstavljanje navedenih ponuda bit će na roditeljskom sastanku koji će se održati u srijedu, 15. 11. 2023.g. u 17,30 u OŠ Manuš.</w:t>
      </w: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0A2A31">
      <w:pPr>
        <w:spacing w:after="0"/>
        <w:rPr>
          <w:sz w:val="24"/>
          <w:szCs w:val="24"/>
        </w:rPr>
      </w:pPr>
    </w:p>
    <w:p w:rsidR="000A2A31" w:rsidRDefault="009A2B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0A2A31" w:rsidRDefault="009A2B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Ivona Katunarić</w:t>
      </w:r>
    </w:p>
    <w:sectPr w:rsidR="000A2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2B5"/>
    <w:multiLevelType w:val="multilevel"/>
    <w:tmpl w:val="518CCFE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31"/>
    <w:rsid w:val="000A2A31"/>
    <w:rsid w:val="009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FAB7-A280-45BC-B120-33787A0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Hraste</cp:lastModifiedBy>
  <cp:revision>2</cp:revision>
  <dcterms:created xsi:type="dcterms:W3CDTF">2023-11-06T08:27:00Z</dcterms:created>
  <dcterms:modified xsi:type="dcterms:W3CDTF">2023-11-06T08:27:00Z</dcterms:modified>
</cp:coreProperties>
</file>